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C5" w:rsidRPr="00D07578" w:rsidRDefault="00D0020A" w:rsidP="00D0020A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  <w:r w:rsidRPr="00D07578">
        <w:rPr>
          <w:rFonts w:cs="B Zar"/>
          <w:b/>
          <w:bCs/>
          <w:color w:val="000000" w:themeColor="text1"/>
          <w:sz w:val="32"/>
          <w:szCs w:val="32"/>
          <w:rtl/>
        </w:rPr>
        <w:t>خلاصه</w:t>
      </w:r>
      <w:r w:rsidR="00D07578" w:rsidRPr="00D07578">
        <w:rPr>
          <w:rFonts w:cs="B Zar" w:hint="cs"/>
          <w:b/>
          <w:bCs/>
          <w:color w:val="000000" w:themeColor="text1"/>
          <w:sz w:val="32"/>
          <w:szCs w:val="32"/>
          <w:rtl/>
        </w:rPr>
        <w:t xml:space="preserve"> کتاب</w:t>
      </w:r>
    </w:p>
    <w:p w:rsidR="00D07578" w:rsidRPr="00D07578" w:rsidRDefault="00D07578" w:rsidP="00D07578">
      <w:pPr>
        <w:shd w:val="clear" w:color="auto" w:fill="FFFFFF"/>
        <w:spacing w:before="100" w:beforeAutospacing="1" w:after="100" w:afterAutospacing="1"/>
        <w:textAlignment w:val="baseline"/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</w:pP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"</w:t>
      </w:r>
      <w:r w:rsidRPr="00D07578">
        <w:rPr>
          <w:rFonts w:ascii="iransans" w:hAnsi="iransans"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صندوق های سرمایه گذاری کشاورزی در راستای توسعه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"</w:t>
      </w:r>
    </w:p>
    <w:p w:rsidR="00D07578" w:rsidRPr="00D07578" w:rsidRDefault="00D07578" w:rsidP="00D07578">
      <w:pPr>
        <w:shd w:val="clear" w:color="auto" w:fill="FFFFFF"/>
        <w:spacing w:before="100" w:beforeAutospacing="1" w:after="100" w:afterAutospacing="1"/>
        <w:textAlignment w:val="baseline"/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</w:pPr>
      <w:r w:rsidRPr="00D07578"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  <w:t>تجز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D07578">
        <w:rPr>
          <w:rFonts w:ascii="iransans" w:hAnsi="iransans" w:cs="B Nazanin" w:hint="eastAsia"/>
          <w:color w:val="000000" w:themeColor="text1"/>
          <w:sz w:val="28"/>
          <w:szCs w:val="28"/>
          <w:shd w:val="clear" w:color="auto" w:fill="FFFFFF"/>
          <w:rtl/>
        </w:rPr>
        <w:t>ه</w:t>
      </w:r>
      <w:r w:rsidRPr="00D07578"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  <w:t xml:space="preserve"> و تحل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D07578">
        <w:rPr>
          <w:rFonts w:ascii="iransans" w:hAnsi="iransans" w:cs="B Nazanin" w:hint="eastAsia"/>
          <w:color w:val="000000" w:themeColor="text1"/>
          <w:sz w:val="28"/>
          <w:szCs w:val="28"/>
          <w:shd w:val="clear" w:color="auto" w:fill="FFFFFF"/>
          <w:rtl/>
        </w:rPr>
        <w:t>ل</w:t>
      </w:r>
      <w:r w:rsidRPr="00D07578"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  <w:t xml:space="preserve"> توص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D07578">
        <w:rPr>
          <w:rFonts w:ascii="iransans" w:hAnsi="iransans" w:cs="B Nazanin" w:hint="eastAsia"/>
          <w:color w:val="000000" w:themeColor="text1"/>
          <w:sz w:val="28"/>
          <w:szCs w:val="28"/>
          <w:shd w:val="clear" w:color="auto" w:fill="FFFFFF"/>
          <w:rtl/>
        </w:rPr>
        <w:t>ف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D07578"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  <w:t xml:space="preserve"> و درس ها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D07578"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  <w:t xml:space="preserve"> آموخته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هایی</w:t>
      </w:r>
      <w:r w:rsidRPr="00D07578"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  <w:t xml:space="preserve"> از </w:t>
      </w:r>
      <w:r w:rsidRPr="00D07578">
        <w:rPr>
          <w:rFonts w:ascii="iransans" w:hAnsi="iransans" w:cs="B Nazanin" w:hint="eastAsia"/>
          <w:color w:val="000000" w:themeColor="text1"/>
          <w:sz w:val="28"/>
          <w:szCs w:val="28"/>
          <w:shd w:val="clear" w:color="auto" w:fill="FFFFFF"/>
          <w:rtl/>
        </w:rPr>
        <w:t>مد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D07578">
        <w:rPr>
          <w:rFonts w:ascii="iransans" w:hAnsi="iransans" w:cs="B Nazanin" w:hint="eastAsia"/>
          <w:color w:val="000000" w:themeColor="text1"/>
          <w:sz w:val="28"/>
          <w:szCs w:val="28"/>
          <w:shd w:val="clear" w:color="auto" w:fill="FFFFFF"/>
          <w:rtl/>
        </w:rPr>
        <w:t>ر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D07578">
        <w:rPr>
          <w:rFonts w:ascii="iransans" w:hAnsi="iransans" w:cs="B Nazanin" w:hint="eastAsia"/>
          <w:color w:val="000000" w:themeColor="text1"/>
          <w:sz w:val="28"/>
          <w:szCs w:val="28"/>
          <w:shd w:val="clear" w:color="auto" w:fill="FFFFFF"/>
          <w:rtl/>
        </w:rPr>
        <w:t>ت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7578"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  <w:t>صندوق</w:t>
      </w:r>
      <w:r w:rsidRPr="00D07578">
        <w:rPr>
          <w:rFonts w:ascii="iransans" w:hAnsi="iransans" w:cs="B Nazanin" w:hint="eastAsia"/>
          <w:color w:val="000000" w:themeColor="text1"/>
          <w:sz w:val="28"/>
          <w:szCs w:val="28"/>
          <w:shd w:val="clear" w:color="auto" w:fill="FFFFFF"/>
          <w:rtl/>
        </w:rPr>
        <w:t>،</w:t>
      </w:r>
    </w:p>
    <w:p w:rsidR="00D07578" w:rsidRPr="00D07578" w:rsidRDefault="00D07578" w:rsidP="00D07578">
      <w:pPr>
        <w:shd w:val="clear" w:color="auto" w:fill="FFFFFF"/>
        <w:spacing w:before="100" w:beforeAutospacing="1" w:after="100" w:afterAutospacing="1"/>
        <w:textAlignment w:val="baseline"/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</w:pPr>
      <w:r w:rsidRPr="00D07578"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  <w:t>عملکرد و همکار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ی بخش</w:t>
      </w:r>
      <w:r w:rsidRPr="00D07578"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  <w:t xml:space="preserve"> خصوص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D07578">
        <w:rPr>
          <w:rFonts w:ascii="iransans" w:hAnsi="iransans" w:cs="B Nazanin"/>
          <w:color w:val="000000" w:themeColor="text1"/>
          <w:sz w:val="28"/>
          <w:szCs w:val="28"/>
          <w:shd w:val="clear" w:color="auto" w:fill="FFFFFF"/>
          <w:rtl/>
        </w:rPr>
        <w:t xml:space="preserve"> و عموم</w:t>
      </w: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</w:p>
    <w:p w:rsidR="00D07578" w:rsidRPr="00D07578" w:rsidRDefault="00D07578" w:rsidP="00D07578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  <w:r w:rsidRPr="00D07578">
        <w:rPr>
          <w:rFonts w:ascii="iransans" w:hAnsi="iransans" w:cs="B Nazanin" w:hint="cs"/>
          <w:color w:val="000000" w:themeColor="text1"/>
          <w:sz w:val="28"/>
          <w:szCs w:val="28"/>
          <w:shd w:val="clear" w:color="auto" w:fill="FFFFFF"/>
          <w:rtl/>
        </w:rPr>
        <w:t>ناشر: فائو           سال انتشار: 2018            تعداد صفحات: 150</w:t>
      </w:r>
    </w:p>
    <w:p w:rsidR="001E414B" w:rsidRPr="00D07578" w:rsidRDefault="001E414B" w:rsidP="001E414B">
      <w:pPr>
        <w:bidi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0C7955" w:rsidRPr="00D07578" w:rsidRDefault="000C7955" w:rsidP="000C7955">
      <w:pPr>
        <w:bidi/>
        <w:rPr>
          <w:rFonts w:cs="B Zar"/>
          <w:b/>
          <w:bCs/>
          <w:color w:val="000000" w:themeColor="text1"/>
          <w:sz w:val="24"/>
          <w:szCs w:val="24"/>
          <w:rtl/>
        </w:rPr>
      </w:pPr>
    </w:p>
    <w:p w:rsidR="0055036F" w:rsidRPr="00D07578" w:rsidRDefault="00501B31" w:rsidP="00BB2B65">
      <w:pPr>
        <w:bidi/>
        <w:spacing w:line="360" w:lineRule="auto"/>
        <w:ind w:firstLine="284"/>
        <w:jc w:val="both"/>
        <w:rPr>
          <w:rFonts w:cs="B Mitra"/>
          <w:color w:val="000000" w:themeColor="text1"/>
          <w:sz w:val="24"/>
          <w:szCs w:val="24"/>
          <w:rtl/>
        </w:rPr>
      </w:pPr>
      <w:r w:rsidRPr="00D07578">
        <w:rPr>
          <w:rFonts w:cs="B Mitra"/>
          <w:color w:val="000000" w:themeColor="text1"/>
          <w:sz w:val="24"/>
          <w:szCs w:val="24"/>
          <w:rtl/>
        </w:rPr>
        <w:t>عل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رغم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دگاه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ج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که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پرخطر است، 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بخش هم به دل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="00874CAD" w:rsidRPr="00D07578">
        <w:rPr>
          <w:rFonts w:cs="B Mitra"/>
          <w:color w:val="000000" w:themeColor="text1"/>
          <w:sz w:val="24"/>
          <w:szCs w:val="24"/>
          <w:rtl/>
        </w:rPr>
        <w:t xml:space="preserve"> بهبود </w:t>
      </w:r>
      <w:r w:rsidR="00874CAD" w:rsidRPr="00D07578">
        <w:rPr>
          <w:rFonts w:cs="B Mitra" w:hint="cs"/>
          <w:color w:val="000000" w:themeColor="text1"/>
          <w:sz w:val="24"/>
          <w:szCs w:val="24"/>
          <w:rtl/>
        </w:rPr>
        <w:t>طرح های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سودآور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هم به دل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علاقه سازمان 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توسعه 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دولت ها برا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افزا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بخش برا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دست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اب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امن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ت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غذا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رشد قابل توجه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را تجربه کرده است.</w:t>
      </w:r>
      <w:r w:rsidR="00B06ECB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>سرما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برا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رشد بخش کشاورز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ضرور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است. تخم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زده م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شود که اگر بخواه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م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غذا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کاف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برا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تغذ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جمع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ت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9.1 م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ارد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جهان در سال 2050 وجود داشته باشد، با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د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سالانه 83 م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ارد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دلار سرما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خالص در بخش کشاورز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در کشورها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در حال توسعه انجام شود.</w:t>
      </w:r>
      <w:r w:rsidR="00B06ECB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>در کشورها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جنوب صحرا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آفر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قا،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جا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که رشد صندوق ها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بالاتر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م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زان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بوده است، ا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رقم تقر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باً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11 م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ارد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دلار در سال تخم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زده م</w:t>
      </w:r>
      <w:r w:rsidR="002C2955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C2955" w:rsidRPr="00D07578">
        <w:rPr>
          <w:rFonts w:cs="B Mitra"/>
          <w:color w:val="000000" w:themeColor="text1"/>
          <w:sz w:val="24"/>
          <w:szCs w:val="24"/>
          <w:rtl/>
        </w:rPr>
        <w:t xml:space="preserve"> شود (فائو، 2009).</w:t>
      </w:r>
      <w:r w:rsidR="00BB2B65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>منابع اصل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با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 w:hint="eastAsia"/>
          <w:color w:val="000000" w:themeColor="text1"/>
          <w:sz w:val="24"/>
          <w:szCs w:val="24"/>
          <w:rtl/>
        </w:rPr>
        <w:t>د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از سرما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گذاران خصوص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تام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شود. سرما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42688">
        <w:rPr>
          <w:rFonts w:cs="B Mitra" w:hint="cs"/>
          <w:color w:val="000000" w:themeColor="text1"/>
          <w:sz w:val="24"/>
          <w:szCs w:val="24"/>
          <w:rtl/>
        </w:rPr>
        <w:t xml:space="preserve"> بخش دولتی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="00242688">
        <w:rPr>
          <w:rFonts w:cs="B Mitra" w:hint="cs"/>
          <w:color w:val="000000" w:themeColor="text1"/>
          <w:sz w:val="24"/>
          <w:szCs w:val="24"/>
          <w:rtl/>
        </w:rPr>
        <w:t>(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>عموم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42688">
        <w:rPr>
          <w:rFonts w:cs="B Mitra" w:hint="cs"/>
          <w:color w:val="000000" w:themeColor="text1"/>
          <w:sz w:val="24"/>
          <w:szCs w:val="24"/>
          <w:rtl/>
        </w:rPr>
        <w:t>)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نم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تواند پاسخگو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ن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 w:hint="eastAsia"/>
          <w:color w:val="000000" w:themeColor="text1"/>
          <w:sz w:val="24"/>
          <w:szCs w:val="24"/>
          <w:rtl/>
        </w:rPr>
        <w:t>ازها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باشد، اما م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42688">
        <w:rPr>
          <w:rFonts w:cs="B Mitra"/>
          <w:color w:val="000000" w:themeColor="text1"/>
          <w:sz w:val="24"/>
          <w:szCs w:val="24"/>
          <w:rtl/>
        </w:rPr>
        <w:t xml:space="preserve"> تواند در ت</w:t>
      </w:r>
      <w:r w:rsidR="00242688">
        <w:rPr>
          <w:rFonts w:cs="B Mitra" w:hint="cs"/>
          <w:color w:val="000000" w:themeColor="text1"/>
          <w:sz w:val="24"/>
          <w:szCs w:val="24"/>
          <w:rtl/>
        </w:rPr>
        <w:t>شویق</w:t>
      </w:r>
      <w:r w:rsidR="00A26279" w:rsidRPr="00D07578">
        <w:rPr>
          <w:rFonts w:cs="B Mitra"/>
          <w:color w:val="000000" w:themeColor="text1"/>
          <w:sz w:val="24"/>
          <w:szCs w:val="24"/>
          <w:rtl/>
        </w:rPr>
        <w:t xml:space="preserve"> و </w:t>
      </w:r>
      <w:r w:rsidR="00A26279" w:rsidRPr="00D07578">
        <w:rPr>
          <w:rFonts w:cs="B Mitra" w:hint="cs"/>
          <w:color w:val="000000" w:themeColor="text1"/>
          <w:sz w:val="24"/>
          <w:szCs w:val="24"/>
          <w:rtl/>
        </w:rPr>
        <w:t>اعمال نفوذ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خصوص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در ا</w:t>
      </w:r>
      <w:r w:rsidR="0055036F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5036F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55036F" w:rsidRPr="00D07578">
        <w:rPr>
          <w:rFonts w:cs="B Mitra"/>
          <w:color w:val="000000" w:themeColor="text1"/>
          <w:sz w:val="24"/>
          <w:szCs w:val="24"/>
          <w:rtl/>
        </w:rPr>
        <w:t xml:space="preserve"> بخش موثر باشد.</w:t>
      </w:r>
    </w:p>
    <w:p w:rsidR="0055036F" w:rsidRPr="00D07578" w:rsidRDefault="0055036F" w:rsidP="00F013E0">
      <w:pPr>
        <w:bidi/>
        <w:spacing w:line="360" w:lineRule="auto"/>
        <w:ind w:firstLine="284"/>
        <w:jc w:val="both"/>
        <w:rPr>
          <w:rFonts w:cs="B Mitra"/>
          <w:color w:val="000000" w:themeColor="text1"/>
          <w:sz w:val="24"/>
          <w:szCs w:val="24"/>
          <w:rtl/>
        </w:rPr>
      </w:pPr>
      <w:r w:rsidRPr="00D07578">
        <w:rPr>
          <w:rFonts w:cs="B Mitra"/>
          <w:color w:val="000000" w:themeColor="text1"/>
          <w:sz w:val="24"/>
          <w:szCs w:val="24"/>
          <w:rtl/>
        </w:rPr>
        <w:t>صندوق‌ها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برخ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موارد، در جهت اهداف نوع‌دوستانه مبارزه با گرسنگ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42688">
        <w:rPr>
          <w:rFonts w:cs="B Mitra"/>
          <w:color w:val="000000" w:themeColor="text1"/>
          <w:sz w:val="24"/>
          <w:szCs w:val="24"/>
          <w:rtl/>
        </w:rPr>
        <w:t xml:space="preserve"> و فقر </w:t>
      </w:r>
      <w:r w:rsidR="00242688">
        <w:rPr>
          <w:rFonts w:cs="B Mitra" w:hint="cs"/>
          <w:color w:val="000000" w:themeColor="text1"/>
          <w:sz w:val="24"/>
          <w:szCs w:val="24"/>
          <w:rtl/>
        </w:rPr>
        <w:t>شکل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افته‌اند،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اما مد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ران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صندوق‌ها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بخش خصوص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انتظار دارند در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ان‌مدت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بلندمدت از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FF74A9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بخش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سود ب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شتر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ببرند، 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را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تقاضا برا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غذا و 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سا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محصولات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انتظار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رود همچنان افزا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ابد</w:t>
      </w:r>
      <w:r w:rsidRPr="00D07578">
        <w:rPr>
          <w:rFonts w:cs="B Mitra"/>
          <w:color w:val="000000" w:themeColor="text1"/>
          <w:sz w:val="24"/>
          <w:szCs w:val="24"/>
          <w:rtl/>
        </w:rPr>
        <w:t>.</w:t>
      </w:r>
      <w:r w:rsidR="008A67BE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/>
          <w:color w:val="000000" w:themeColor="text1"/>
          <w:sz w:val="24"/>
          <w:szCs w:val="24"/>
          <w:rtl/>
        </w:rPr>
        <w:t>رشد جمع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ت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ام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د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زندگ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طولان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تر، و همچن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افزا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قدرت خر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د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جمع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ت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بس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از اقتصادها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نوظهور و مصرف انرژ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ست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تقاضا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فزا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نده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کمک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کند. با 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حال، علاوه بر افزا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</w:t>
      </w:r>
      <w:r w:rsidR="0043491A" w:rsidRPr="00D07578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="0043491A" w:rsidRPr="00D07578">
        <w:rPr>
          <w:rFonts w:cs="B Mitra" w:hint="cs"/>
          <w:color w:val="000000" w:themeColor="text1"/>
          <w:sz w:val="24"/>
          <w:szCs w:val="24"/>
          <w:rtl/>
        </w:rPr>
        <w:t>بهای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نگران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امن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ت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غذا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رشد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ز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توسط نوآور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ها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تجربه در کاهش 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سک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انجام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شود</w:t>
      </w:r>
      <w:r w:rsidRPr="00D07578">
        <w:rPr>
          <w:rFonts w:cs="B Mitra"/>
          <w:color w:val="000000" w:themeColor="text1"/>
          <w:sz w:val="24"/>
          <w:szCs w:val="24"/>
          <w:rtl/>
        </w:rPr>
        <w:t>.</w:t>
      </w:r>
      <w:r w:rsidR="0043491A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9E7F7D" w:rsidRPr="00D07578">
        <w:rPr>
          <w:rFonts w:cs="B Mitra"/>
          <w:color w:val="000000" w:themeColor="text1"/>
          <w:sz w:val="24"/>
          <w:szCs w:val="24"/>
          <w:rtl/>
        </w:rPr>
        <w:t>صندوق‌ها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E7F7D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E7F7D"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E7F7D"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E7F7D"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="009E7F7D" w:rsidRPr="00D07578">
        <w:rPr>
          <w:rFonts w:cs="B Mitra"/>
          <w:color w:val="000000" w:themeColor="text1"/>
          <w:sz w:val="24"/>
          <w:szCs w:val="24"/>
          <w:rtl/>
        </w:rPr>
        <w:t xml:space="preserve"> که به کاهش ر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E7F7D" w:rsidRPr="00D07578">
        <w:rPr>
          <w:rFonts w:cs="B Mitra" w:hint="eastAsia"/>
          <w:color w:val="000000" w:themeColor="text1"/>
          <w:sz w:val="24"/>
          <w:szCs w:val="24"/>
          <w:rtl/>
        </w:rPr>
        <w:t>سک‌ها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E7F7D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E7F7D"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E7F7D" w:rsidRPr="00D07578">
        <w:rPr>
          <w:rFonts w:cs="B Mitra"/>
          <w:color w:val="000000" w:themeColor="text1"/>
          <w:sz w:val="24"/>
          <w:szCs w:val="24"/>
          <w:rtl/>
        </w:rPr>
        <w:t xml:space="preserve"> کمک م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="009E7F7D" w:rsidRPr="00D07578">
        <w:rPr>
          <w:rFonts w:cs="B Mitra" w:hint="eastAsia"/>
          <w:color w:val="000000" w:themeColor="text1"/>
          <w:sz w:val="24"/>
          <w:szCs w:val="24"/>
          <w:rtl/>
        </w:rPr>
        <w:t>کنند،</w:t>
      </w:r>
      <w:r w:rsidR="009E7F7D" w:rsidRPr="00D07578">
        <w:rPr>
          <w:rFonts w:cs="B Mitra"/>
          <w:color w:val="000000" w:themeColor="text1"/>
          <w:sz w:val="24"/>
          <w:szCs w:val="24"/>
          <w:rtl/>
        </w:rPr>
        <w:t xml:space="preserve"> به طور فزا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E7F7D" w:rsidRPr="00D07578">
        <w:rPr>
          <w:rFonts w:cs="B Mitra" w:hint="eastAsia"/>
          <w:color w:val="000000" w:themeColor="text1"/>
          <w:sz w:val="24"/>
          <w:szCs w:val="24"/>
          <w:rtl/>
        </w:rPr>
        <w:t>نده‌ا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E7F7D" w:rsidRPr="00D07578">
        <w:rPr>
          <w:rFonts w:cs="B Mitra"/>
          <w:color w:val="000000" w:themeColor="text1"/>
          <w:sz w:val="24"/>
          <w:szCs w:val="24"/>
          <w:rtl/>
        </w:rPr>
        <w:t xml:space="preserve"> به ا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E7F7D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9E7F7D" w:rsidRPr="00D07578">
        <w:rPr>
          <w:rFonts w:cs="B Mitra"/>
          <w:color w:val="000000" w:themeColor="text1"/>
          <w:sz w:val="24"/>
          <w:szCs w:val="24"/>
          <w:rtl/>
        </w:rPr>
        <w:t xml:space="preserve"> رشد کمک م</w:t>
      </w:r>
      <w:r w:rsidR="009E7F7D"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="009E7F7D" w:rsidRPr="00D07578">
        <w:rPr>
          <w:rFonts w:cs="B Mitra" w:hint="eastAsia"/>
          <w:color w:val="000000" w:themeColor="text1"/>
          <w:sz w:val="24"/>
          <w:szCs w:val="24"/>
          <w:rtl/>
        </w:rPr>
        <w:t>کنند</w:t>
      </w:r>
      <w:r w:rsidR="009E7F7D" w:rsidRPr="00D07578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="00F013E0" w:rsidRPr="00D07578">
        <w:rPr>
          <w:rFonts w:cs="B Mitra"/>
          <w:color w:val="000000" w:themeColor="text1"/>
          <w:sz w:val="24"/>
          <w:szCs w:val="24"/>
          <w:rtl/>
        </w:rPr>
        <w:t>ا</w:t>
      </w:r>
      <w:r w:rsidR="00F013E0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F013E0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F013E0" w:rsidRPr="00D07578">
        <w:rPr>
          <w:rFonts w:cs="B Mitra"/>
          <w:color w:val="000000" w:themeColor="text1"/>
          <w:sz w:val="24"/>
          <w:szCs w:val="24"/>
          <w:rtl/>
        </w:rPr>
        <w:t xml:space="preserve"> امر با افزا</w:t>
      </w:r>
      <w:r w:rsidR="00F013E0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F013E0" w:rsidRPr="00D07578">
        <w:rPr>
          <w:rFonts w:cs="B Mitra" w:hint="eastAsia"/>
          <w:color w:val="000000" w:themeColor="text1"/>
          <w:sz w:val="24"/>
          <w:szCs w:val="24"/>
          <w:rtl/>
        </w:rPr>
        <w:t>ش</w:t>
      </w:r>
      <w:r w:rsidR="00F013E0" w:rsidRPr="00D07578">
        <w:rPr>
          <w:rFonts w:cs="B Mitra"/>
          <w:color w:val="000000" w:themeColor="text1"/>
          <w:sz w:val="24"/>
          <w:szCs w:val="24"/>
          <w:rtl/>
        </w:rPr>
        <w:t xml:space="preserve"> بودجه ا</w:t>
      </w:r>
      <w:r w:rsidR="00F013E0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F013E0" w:rsidRPr="00D07578">
        <w:rPr>
          <w:rFonts w:cs="B Mitra" w:hint="eastAsia"/>
          <w:color w:val="000000" w:themeColor="text1"/>
          <w:sz w:val="24"/>
          <w:szCs w:val="24"/>
          <w:rtl/>
        </w:rPr>
        <w:t>جاد</w:t>
      </w:r>
      <w:r w:rsidR="00F013E0" w:rsidRPr="00D07578">
        <w:rPr>
          <w:rFonts w:cs="B Mitra"/>
          <w:color w:val="000000" w:themeColor="text1"/>
          <w:sz w:val="24"/>
          <w:szCs w:val="24"/>
          <w:rtl/>
        </w:rPr>
        <w:t xml:space="preserve"> شده برا</w:t>
      </w:r>
      <w:r w:rsidR="00F013E0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F013E0" w:rsidRPr="00D07578">
        <w:rPr>
          <w:rFonts w:cs="B Mitra"/>
          <w:color w:val="000000" w:themeColor="text1"/>
          <w:sz w:val="24"/>
          <w:szCs w:val="24"/>
          <w:rtl/>
        </w:rPr>
        <w:t xml:space="preserve"> هدف قرار دادن بخش کشاورز</w:t>
      </w:r>
      <w:r w:rsidR="00F013E0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F013E0" w:rsidRPr="00D07578">
        <w:rPr>
          <w:rFonts w:cs="B Mitra"/>
          <w:color w:val="000000" w:themeColor="text1"/>
          <w:sz w:val="24"/>
          <w:szCs w:val="24"/>
          <w:rtl/>
        </w:rPr>
        <w:t xml:space="preserve"> آشکار م</w:t>
      </w:r>
      <w:r w:rsidR="00F013E0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F013E0" w:rsidRPr="00D07578">
        <w:rPr>
          <w:rFonts w:cs="B Mitra"/>
          <w:color w:val="000000" w:themeColor="text1"/>
          <w:sz w:val="24"/>
          <w:szCs w:val="24"/>
          <w:rtl/>
        </w:rPr>
        <w:t xml:space="preserve"> شود</w:t>
      </w:r>
      <w:r w:rsidR="009E7F7D" w:rsidRPr="00D07578">
        <w:rPr>
          <w:rFonts w:cs="B Mitra"/>
          <w:color w:val="000000" w:themeColor="text1"/>
          <w:sz w:val="24"/>
          <w:szCs w:val="24"/>
          <w:rtl/>
        </w:rPr>
        <w:t>.</w:t>
      </w:r>
    </w:p>
    <w:p w:rsidR="009E7F7D" w:rsidRPr="00D07578" w:rsidRDefault="009E7F7D" w:rsidP="009E7F7D">
      <w:pPr>
        <w:bidi/>
        <w:jc w:val="both"/>
        <w:rPr>
          <w:rFonts w:cs="B Mitra"/>
          <w:color w:val="000000" w:themeColor="text1"/>
          <w:sz w:val="24"/>
          <w:szCs w:val="24"/>
          <w:rtl/>
        </w:rPr>
      </w:pPr>
    </w:p>
    <w:p w:rsidR="009E7F7D" w:rsidRPr="00D07578" w:rsidRDefault="00F013E0" w:rsidP="00D0020A">
      <w:pPr>
        <w:bidi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07578">
        <w:rPr>
          <w:rFonts w:cs="B Zar" w:hint="cs"/>
          <w:b/>
          <w:bCs/>
          <w:color w:val="000000" w:themeColor="text1"/>
          <w:sz w:val="28"/>
          <w:szCs w:val="28"/>
          <w:rtl/>
        </w:rPr>
        <w:t>مطالعه و پژوهش در این زمینه</w:t>
      </w:r>
    </w:p>
    <w:p w:rsidR="00D0020A" w:rsidRPr="00D07578" w:rsidRDefault="00D0020A" w:rsidP="00D0020A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0D1DFA" w:rsidRPr="00D07578" w:rsidRDefault="009E7F7D" w:rsidP="00157DF6">
      <w:pPr>
        <w:bidi/>
        <w:spacing w:line="360" w:lineRule="auto"/>
        <w:ind w:firstLine="284"/>
        <w:jc w:val="both"/>
        <w:rPr>
          <w:rFonts w:cs="B Mitra"/>
          <w:color w:val="000000" w:themeColor="text1"/>
          <w:sz w:val="24"/>
          <w:szCs w:val="24"/>
          <w:rtl/>
        </w:rPr>
      </w:pPr>
      <w:r w:rsidRPr="00D07578">
        <w:rPr>
          <w:rFonts w:cs="B Mitra"/>
          <w:color w:val="000000" w:themeColor="text1"/>
          <w:sz w:val="24"/>
          <w:szCs w:val="24"/>
          <w:rtl/>
        </w:rPr>
        <w:t>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نشر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بررس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صندوق 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عنوان وس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تام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مال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مشاغل و پروژه 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پردازد. 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ازها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="00440D71" w:rsidRPr="00D07578">
        <w:rPr>
          <w:rFonts w:cs="B Mitra" w:hint="cs"/>
          <w:color w:val="000000" w:themeColor="text1"/>
          <w:sz w:val="24"/>
          <w:szCs w:val="24"/>
          <w:rtl/>
        </w:rPr>
        <w:t>ای بخش های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مختلف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را در امتداد زنج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ره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ارزش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تجز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تحل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کند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ب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شتر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درباره </w:t>
      </w:r>
      <w:r w:rsidRPr="00D07578">
        <w:rPr>
          <w:rFonts w:cs="B Mitra"/>
          <w:color w:val="000000" w:themeColor="text1"/>
          <w:sz w:val="24"/>
          <w:szCs w:val="24"/>
          <w:rtl/>
        </w:rPr>
        <w:lastRenderedPageBreak/>
        <w:t>صندوق‌</w:t>
      </w:r>
      <w:r w:rsidR="00440D71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/>
          <w:color w:val="000000" w:themeColor="text1"/>
          <w:sz w:val="24"/>
          <w:szCs w:val="24"/>
          <w:rtl/>
        </w:rPr>
        <w:t>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انو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اع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مختلف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ه‌گذاران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آن (خصوص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عموم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همچن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ابتکارات مشترک) و اهداف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بحث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کند</w:t>
      </w:r>
      <w:r w:rsidRPr="00D07578">
        <w:rPr>
          <w:rFonts w:cs="B Mitra"/>
          <w:color w:val="000000" w:themeColor="text1"/>
          <w:sz w:val="24"/>
          <w:szCs w:val="24"/>
          <w:rtl/>
        </w:rPr>
        <w:t>.</w:t>
      </w:r>
      <w:r w:rsidR="00563441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>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نشر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عمدتاً از انتشارات فائو در سال 2010 با عنوان "صندوق ها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برا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کشورها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در حال توسعه" که از 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ک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مطالعه تحق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قات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="000D1DFA" w:rsidRPr="00D07578">
        <w:rPr>
          <w:rFonts w:cs="B Mitra"/>
          <w:color w:val="000000" w:themeColor="text1"/>
          <w:sz w:val="24"/>
          <w:szCs w:val="24"/>
        </w:rPr>
        <w:t>FAO-ConCAP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که ط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ف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وس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ع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از صندوق ها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را در کشورها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در حال تو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سعه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="00624C40" w:rsidRPr="00D07578">
        <w:rPr>
          <w:rFonts w:cs="B Mitra" w:hint="cs"/>
          <w:color w:val="000000" w:themeColor="text1"/>
          <w:sz w:val="24"/>
          <w:szCs w:val="24"/>
          <w:rtl/>
        </w:rPr>
        <w:t xml:space="preserve"> بررسی کرده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>، ته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شده است.</w:t>
      </w:r>
      <w:r w:rsidR="00E23F11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>صندوق‌ها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شناسا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شده بر اساس مع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ارها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مختلف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از جمله توز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ع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جغراف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ه،</w:t>
      </w:r>
      <w:r w:rsidR="00E23F11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>سهامدار و سرما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ه‌گذار،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ابزار سرما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گروه هدف و عملکرد مال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و همچن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ساختار سازمان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و عمل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ات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طبقه‌بند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شدند.</w:t>
      </w:r>
      <w:r w:rsidR="00157DF6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>در 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157DF6" w:rsidRPr="00D07578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="00157DF6" w:rsidRPr="00D07578">
        <w:rPr>
          <w:rFonts w:cs="B Mitra" w:hint="cs"/>
          <w:color w:val="000000" w:themeColor="text1"/>
          <w:sz w:val="24"/>
          <w:szCs w:val="24"/>
          <w:rtl/>
        </w:rPr>
        <w:t>لیست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63 صندوق سرما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متناسب با مع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ارها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انتخاب</w:t>
      </w:r>
      <w:r w:rsidR="00157DF6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شناسا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و در 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مطالعه مورد استفاده قرار گرفت.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>مشخصات، تحل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خلاصه و طبقه بند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وجوه در پ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وست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ها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8 و 9 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نشر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ارائه شده است.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>پ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وست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ها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1 تا 7 مطالعات مورد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شرکت ها 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ا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ساختارها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مد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ت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صندوق سرما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را ارائه م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دهند، در حال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که ضم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مه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10 فهرست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از مد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ران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صندوق ها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را ارائه م</w:t>
      </w:r>
      <w:r w:rsidR="000D1DFA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0D1DFA" w:rsidRPr="00D07578">
        <w:rPr>
          <w:rFonts w:cs="B Mitra"/>
          <w:color w:val="000000" w:themeColor="text1"/>
          <w:sz w:val="24"/>
          <w:szCs w:val="24"/>
          <w:rtl/>
        </w:rPr>
        <w:t xml:space="preserve"> دهد.</w:t>
      </w:r>
    </w:p>
    <w:p w:rsidR="00DB37EB" w:rsidRPr="00D07578" w:rsidRDefault="000D3FB9" w:rsidP="00C625AB">
      <w:pPr>
        <w:bidi/>
        <w:spacing w:line="360" w:lineRule="auto"/>
        <w:ind w:firstLine="284"/>
        <w:jc w:val="both"/>
        <w:rPr>
          <w:rFonts w:cs="B Mitra"/>
          <w:color w:val="000000" w:themeColor="text1"/>
          <w:sz w:val="24"/>
          <w:szCs w:val="24"/>
          <w:rtl/>
        </w:rPr>
      </w:pPr>
      <w:r w:rsidRPr="00D07578">
        <w:rPr>
          <w:rFonts w:cs="B Mitra"/>
          <w:color w:val="000000" w:themeColor="text1"/>
          <w:sz w:val="24"/>
          <w:szCs w:val="24"/>
          <w:rtl/>
        </w:rPr>
        <w:t>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نشر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نحوه ساختار و نحوه عملکرد صندوق‌ها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را مستند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کند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درک درست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از نتا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ج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چالش‌ها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پ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رو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آنها ارائه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کند</w:t>
      </w:r>
      <w:r w:rsidRPr="00D07578">
        <w:rPr>
          <w:rFonts w:cs="B Mitra"/>
          <w:color w:val="000000" w:themeColor="text1"/>
          <w:sz w:val="24"/>
          <w:szCs w:val="24"/>
          <w:rtl/>
        </w:rPr>
        <w:t>.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/>
          <w:color w:val="000000" w:themeColor="text1"/>
          <w:sz w:val="24"/>
          <w:szCs w:val="24"/>
          <w:rtl/>
        </w:rPr>
        <w:t>صندوق‌ها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ز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منظور درک چگونگ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ساختار و تفاوت آنها بر اساس استراتژ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هدفشان، تقس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م‌بند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تجز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تحل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شوند</w:t>
      </w:r>
      <w:r w:rsidRPr="00D07578">
        <w:rPr>
          <w:rFonts w:cs="B Mitra"/>
          <w:color w:val="000000" w:themeColor="text1"/>
          <w:sz w:val="24"/>
          <w:szCs w:val="24"/>
          <w:rtl/>
        </w:rPr>
        <w:t>.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/>
          <w:color w:val="000000" w:themeColor="text1"/>
          <w:sz w:val="24"/>
          <w:szCs w:val="24"/>
          <w:rtl/>
        </w:rPr>
        <w:t>برا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کمک به درک تغ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رات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صندوق‌ها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طول زمان، 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ک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تحل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مقا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سه‌ا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از تکامل صندوق‌ها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330CC" w:rsidRPr="00D07578">
        <w:rPr>
          <w:rFonts w:cs="B Mitra" w:hint="cs"/>
          <w:color w:val="000000" w:themeColor="text1"/>
          <w:sz w:val="24"/>
          <w:szCs w:val="24"/>
          <w:rtl/>
        </w:rPr>
        <w:t xml:space="preserve"> مورد</w:t>
      </w:r>
      <w:r w:rsidR="009330CC" w:rsidRPr="00D07578">
        <w:rPr>
          <w:rFonts w:cs="B Mitra"/>
          <w:color w:val="000000" w:themeColor="text1"/>
          <w:sz w:val="24"/>
          <w:szCs w:val="24"/>
          <w:rtl/>
        </w:rPr>
        <w:t xml:space="preserve"> مطالعه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که در مطالعه سال 2010 تجز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تحل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شدند، انجام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شود</w:t>
      </w:r>
      <w:r w:rsidRPr="00D07578">
        <w:rPr>
          <w:rFonts w:cs="B Mitra"/>
          <w:color w:val="000000" w:themeColor="text1"/>
          <w:sz w:val="24"/>
          <w:szCs w:val="24"/>
          <w:rtl/>
        </w:rPr>
        <w:t>.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/>
          <w:color w:val="000000" w:themeColor="text1"/>
          <w:sz w:val="24"/>
          <w:szCs w:val="24"/>
          <w:rtl/>
        </w:rPr>
        <w:t>مقا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سه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ز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با سا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صندوق 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کشورها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حال توسعه انجام شده است.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D07578" w:rsidRPr="00D07578">
        <w:rPr>
          <w:rFonts w:cs="B Mitra"/>
          <w:color w:val="000000" w:themeColor="text1"/>
          <w:sz w:val="24"/>
          <w:szCs w:val="24"/>
          <w:rtl/>
        </w:rPr>
        <w:t xml:space="preserve">ادامه رشد قابل توجه </w:t>
      </w:r>
      <w:r w:rsidR="00D07578" w:rsidRPr="00D07578">
        <w:rPr>
          <w:rFonts w:cs="B Mitra" w:hint="cs"/>
          <w:color w:val="000000" w:themeColor="text1"/>
          <w:sz w:val="24"/>
          <w:szCs w:val="24"/>
          <w:rtl/>
        </w:rPr>
        <w:t>روشهای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تام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مال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خرد (</w:t>
      </w:r>
      <w:r w:rsidRPr="00D07578">
        <w:rPr>
          <w:rFonts w:cs="B Mitra"/>
          <w:color w:val="000000" w:themeColor="text1"/>
          <w:sz w:val="24"/>
          <w:szCs w:val="24"/>
        </w:rPr>
        <w:t>M</w:t>
      </w:r>
      <w:bookmarkStart w:id="0" w:name="_GoBack"/>
      <w:bookmarkEnd w:id="0"/>
      <w:r w:rsidRPr="00D07578">
        <w:rPr>
          <w:rFonts w:cs="B Mitra"/>
          <w:color w:val="000000" w:themeColor="text1"/>
          <w:sz w:val="24"/>
          <w:szCs w:val="24"/>
        </w:rPr>
        <w:t>IVs</w:t>
      </w:r>
      <w:r w:rsidRPr="00D07578">
        <w:rPr>
          <w:rFonts w:cs="B Mitra"/>
          <w:color w:val="000000" w:themeColor="text1"/>
          <w:sz w:val="24"/>
          <w:szCs w:val="24"/>
          <w:rtl/>
        </w:rPr>
        <w:t>) از اوا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دهه 2000 به عنوان 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ک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کلاس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نوظهور، برا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جذب پتانس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رشد صندوق 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تجز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تحل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شده است.</w:t>
      </w:r>
      <w:r w:rsidR="00C625AB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>همچن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با توجه به تما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فزا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 w:hint="eastAsia"/>
          <w:color w:val="000000" w:themeColor="text1"/>
          <w:sz w:val="24"/>
          <w:szCs w:val="24"/>
          <w:rtl/>
        </w:rPr>
        <w:t>نده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صندوق‌ها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بازنشستگ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بزرگ و مد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 w:hint="eastAsia"/>
          <w:color w:val="000000" w:themeColor="text1"/>
          <w:sz w:val="24"/>
          <w:szCs w:val="24"/>
          <w:rtl/>
        </w:rPr>
        <w:t>ران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بزرگ برا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نقل مکان به کشورها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کمتر توسعه‌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 w:hint="eastAsia"/>
          <w:color w:val="000000" w:themeColor="text1"/>
          <w:sz w:val="24"/>
          <w:szCs w:val="24"/>
          <w:rtl/>
        </w:rPr>
        <w:t>افته،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با صندوق‌ها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غ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 w:hint="eastAsia"/>
          <w:color w:val="000000" w:themeColor="text1"/>
          <w:sz w:val="24"/>
          <w:szCs w:val="24"/>
          <w:rtl/>
        </w:rPr>
        <w:t>رکشاورز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مقا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DB37EB" w:rsidRPr="00D07578">
        <w:rPr>
          <w:rFonts w:cs="B Mitra" w:hint="eastAsia"/>
          <w:color w:val="000000" w:themeColor="text1"/>
          <w:sz w:val="24"/>
          <w:szCs w:val="24"/>
          <w:rtl/>
        </w:rPr>
        <w:t>سه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 xml:space="preserve"> م</w:t>
      </w:r>
      <w:r w:rsidR="00DB37EB"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="00DB37EB" w:rsidRPr="00D07578">
        <w:rPr>
          <w:rFonts w:cs="B Mitra" w:hint="eastAsia"/>
          <w:color w:val="000000" w:themeColor="text1"/>
          <w:sz w:val="24"/>
          <w:szCs w:val="24"/>
          <w:rtl/>
        </w:rPr>
        <w:t>شود</w:t>
      </w:r>
      <w:r w:rsidR="00DB37EB" w:rsidRPr="00D07578">
        <w:rPr>
          <w:rFonts w:cs="B Mitra"/>
          <w:color w:val="000000" w:themeColor="text1"/>
          <w:sz w:val="24"/>
          <w:szCs w:val="24"/>
          <w:rtl/>
        </w:rPr>
        <w:t>.</w:t>
      </w:r>
    </w:p>
    <w:p w:rsidR="005F0CA3" w:rsidRPr="00D07578" w:rsidRDefault="00DB37EB" w:rsidP="00467253">
      <w:pPr>
        <w:bidi/>
        <w:spacing w:line="360" w:lineRule="auto"/>
        <w:ind w:firstLine="284"/>
        <w:jc w:val="both"/>
        <w:rPr>
          <w:rFonts w:cs="B Mitra"/>
          <w:color w:val="000000" w:themeColor="text1"/>
          <w:sz w:val="24"/>
          <w:szCs w:val="24"/>
          <w:rtl/>
        </w:rPr>
      </w:pPr>
      <w:r w:rsidRPr="00D07578">
        <w:rPr>
          <w:rFonts w:cs="B Mitra"/>
          <w:color w:val="000000" w:themeColor="text1"/>
          <w:sz w:val="24"/>
          <w:szCs w:val="24"/>
          <w:rtl/>
        </w:rPr>
        <w:t>مطابق با پ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امدها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موضوع تحق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ق،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وجوه موجود در انباردار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شامل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گذاران دولت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خصوص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است.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>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نشان دهنده علاقه شد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د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اهداکنندگان</w:t>
      </w:r>
      <w:r w:rsidR="00D87534" w:rsidRPr="00D07578">
        <w:rPr>
          <w:rFonts w:cs="B Mitra" w:hint="cs"/>
          <w:color w:val="000000" w:themeColor="text1"/>
          <w:sz w:val="24"/>
          <w:szCs w:val="24"/>
          <w:rtl/>
        </w:rPr>
        <w:t xml:space="preserve"> سرمایه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و مؤسسات مال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برا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ترو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ج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توسعه کشاورز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در اقتصادها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467253" w:rsidRPr="00D07578">
        <w:rPr>
          <w:rFonts w:cs="B Mitra"/>
          <w:color w:val="000000" w:themeColor="text1"/>
          <w:sz w:val="24"/>
          <w:szCs w:val="24"/>
          <w:rtl/>
        </w:rPr>
        <w:t xml:space="preserve"> در حال توسعه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و افزا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ش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علاقه سرما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گذاران خصوص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برا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مشارکت در چن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تلاش ها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مشترک</w:t>
      </w:r>
      <w:r w:rsidR="0046725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است.</w:t>
      </w:r>
      <w:r w:rsidR="00467253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>بس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ار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از شاخص‌ها، مانند بازده و تأث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را نم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توان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در م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ان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چن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ط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ف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وس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ع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از صندوق‌ها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مقا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سه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کرد. بنابرا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ن،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بررس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عم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ق‌تر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هشت صندوق سرما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منتخب و مد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ران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صندوق از طر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ق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مطالعات مورد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راه‌انداز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عمل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ات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و عملکرد برخ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از ابزارها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شناسا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یی‌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شده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و ساختارها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مد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ت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802987" w:rsidRPr="00D07578">
        <w:rPr>
          <w:rFonts w:cs="B Mitra"/>
          <w:color w:val="000000" w:themeColor="text1"/>
          <w:sz w:val="24"/>
          <w:szCs w:val="24"/>
          <w:rtl/>
        </w:rPr>
        <w:t xml:space="preserve"> آنها را </w:t>
      </w:r>
      <w:r w:rsidR="000007AB" w:rsidRPr="00D07578">
        <w:rPr>
          <w:rFonts w:cs="B Mitra" w:hint="cs"/>
          <w:color w:val="000000" w:themeColor="text1"/>
          <w:sz w:val="24"/>
          <w:szCs w:val="24"/>
          <w:rtl/>
        </w:rPr>
        <w:t>قابل درک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 xml:space="preserve"> م</w:t>
      </w:r>
      <w:r w:rsidR="005F0CA3"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="005F0CA3" w:rsidRPr="00D07578">
        <w:rPr>
          <w:rFonts w:cs="B Mitra" w:hint="eastAsia"/>
          <w:color w:val="000000" w:themeColor="text1"/>
          <w:sz w:val="24"/>
          <w:szCs w:val="24"/>
          <w:rtl/>
        </w:rPr>
        <w:t>کند</w:t>
      </w:r>
      <w:r w:rsidR="005F0CA3" w:rsidRPr="00D07578">
        <w:rPr>
          <w:rFonts w:cs="B Mitra"/>
          <w:color w:val="000000" w:themeColor="text1"/>
          <w:sz w:val="24"/>
          <w:szCs w:val="24"/>
          <w:rtl/>
        </w:rPr>
        <w:t>.</w:t>
      </w:r>
    </w:p>
    <w:p w:rsidR="005F0CA3" w:rsidRPr="00D07578" w:rsidRDefault="005F0CA3" w:rsidP="00D0020A">
      <w:pPr>
        <w:bidi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07578">
        <w:rPr>
          <w:rFonts w:cs="B Zar"/>
          <w:b/>
          <w:bCs/>
          <w:color w:val="000000" w:themeColor="text1"/>
          <w:sz w:val="28"/>
          <w:szCs w:val="28"/>
          <w:rtl/>
        </w:rPr>
        <w:t>درس ها</w:t>
      </w:r>
      <w:r w:rsidRPr="00D07578">
        <w:rPr>
          <w:rFonts w:cs="B Zar" w:hint="cs"/>
          <w:b/>
          <w:bCs/>
          <w:color w:val="000000" w:themeColor="text1"/>
          <w:sz w:val="28"/>
          <w:szCs w:val="28"/>
          <w:rtl/>
        </w:rPr>
        <w:t>ی</w:t>
      </w:r>
      <w:r w:rsidRPr="00D07578">
        <w:rPr>
          <w:rFonts w:cs="B Zar"/>
          <w:b/>
          <w:bCs/>
          <w:color w:val="000000" w:themeColor="text1"/>
          <w:sz w:val="28"/>
          <w:szCs w:val="28"/>
          <w:rtl/>
        </w:rPr>
        <w:t xml:space="preserve"> کل</w:t>
      </w:r>
      <w:r w:rsidRPr="00D07578">
        <w:rPr>
          <w:rFonts w:cs="B Zar" w:hint="cs"/>
          <w:b/>
          <w:bCs/>
          <w:color w:val="000000" w:themeColor="text1"/>
          <w:sz w:val="28"/>
          <w:szCs w:val="28"/>
          <w:rtl/>
        </w:rPr>
        <w:t>ی</w:t>
      </w:r>
      <w:r w:rsidRPr="00D07578">
        <w:rPr>
          <w:rFonts w:cs="B Zar" w:hint="eastAsia"/>
          <w:b/>
          <w:bCs/>
          <w:color w:val="000000" w:themeColor="text1"/>
          <w:sz w:val="28"/>
          <w:szCs w:val="28"/>
          <w:rtl/>
        </w:rPr>
        <w:t>د</w:t>
      </w:r>
      <w:r w:rsidRPr="00D07578">
        <w:rPr>
          <w:rFonts w:cs="B Zar" w:hint="cs"/>
          <w:b/>
          <w:bCs/>
          <w:color w:val="000000" w:themeColor="text1"/>
          <w:sz w:val="28"/>
          <w:szCs w:val="28"/>
          <w:rtl/>
        </w:rPr>
        <w:t>ی</w:t>
      </w:r>
    </w:p>
    <w:p w:rsidR="009E0BCA" w:rsidRPr="00D07578" w:rsidRDefault="00EE3833" w:rsidP="00D46049">
      <w:pPr>
        <w:bidi/>
        <w:spacing w:line="360" w:lineRule="auto"/>
        <w:ind w:firstLine="284"/>
        <w:jc w:val="both"/>
        <w:rPr>
          <w:rFonts w:cs="B Mitra"/>
          <w:color w:val="000000" w:themeColor="text1"/>
          <w:sz w:val="24"/>
          <w:szCs w:val="24"/>
          <w:rtl/>
        </w:rPr>
      </w:pPr>
      <w:r w:rsidRPr="00D07578">
        <w:rPr>
          <w:rFonts w:cs="B Mitra"/>
          <w:color w:val="000000" w:themeColor="text1"/>
          <w:sz w:val="24"/>
          <w:szCs w:val="24"/>
          <w:rtl/>
        </w:rPr>
        <w:t>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کشورها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حال توسعه تحت تأث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چند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پد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ده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مهم مختلف از جمله کمبود مواد غذا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بحران‌ها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مال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رکود، رشد و کند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اقتصادها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نوظهور بزرگ، علاقه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آفر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قا،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با رشد قابل‌توجه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B6654C" w:rsidRPr="00D07578">
        <w:rPr>
          <w:rFonts w:cs="B Mitra" w:hint="cs"/>
          <w:color w:val="000000" w:themeColor="text1"/>
          <w:sz w:val="24"/>
          <w:szCs w:val="24"/>
          <w:rtl/>
        </w:rPr>
        <w:t xml:space="preserve"> افراد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جر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ان‌ها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حواله و همچن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پناهندگان قرار گرفته است.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/>
          <w:color w:val="000000" w:themeColor="text1"/>
          <w:sz w:val="24"/>
          <w:szCs w:val="24"/>
          <w:rtl/>
        </w:rPr>
        <w:t>جست‌وجو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فرصت‌ها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جد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د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پوشش 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سک‌ها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مهم‌تر از هم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است.</w:t>
      </w:r>
      <w:r w:rsidR="00D46049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</w:p>
    <w:p w:rsidR="0085496D" w:rsidRPr="00D07578" w:rsidRDefault="0085496D" w:rsidP="009E0BCA">
      <w:pPr>
        <w:bidi/>
        <w:spacing w:line="360" w:lineRule="auto"/>
        <w:ind w:firstLine="284"/>
        <w:jc w:val="both"/>
        <w:rPr>
          <w:rFonts w:cs="B Mitra"/>
          <w:color w:val="000000" w:themeColor="text1"/>
          <w:sz w:val="24"/>
          <w:szCs w:val="24"/>
          <w:rtl/>
        </w:rPr>
      </w:pPr>
      <w:r w:rsidRPr="00D07578">
        <w:rPr>
          <w:rFonts w:cs="B Mitra"/>
          <w:color w:val="000000" w:themeColor="text1"/>
          <w:sz w:val="24"/>
          <w:szCs w:val="24"/>
          <w:rtl/>
        </w:rPr>
        <w:lastRenderedPageBreak/>
        <w:t>بحران غذا در سال 2008 و بحران مال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اقتصاد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جهان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بعد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اثرات متضاد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بر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بخش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داشت:</w:t>
      </w:r>
      <w:r w:rsidR="009E0BCA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/>
          <w:color w:val="000000" w:themeColor="text1"/>
          <w:sz w:val="24"/>
          <w:szCs w:val="24"/>
          <w:rtl/>
        </w:rPr>
        <w:t>عوامل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که به آغاز بحران جهان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غذا کمک کردند، توجه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گذاران خصوص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را به دل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انتظارات افزا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بازده</w:t>
      </w:r>
      <w:r w:rsidR="00C41AA8" w:rsidRPr="00D07578">
        <w:rPr>
          <w:rFonts w:cs="B Mitra" w:hint="cs"/>
          <w:color w:val="000000" w:themeColor="text1"/>
          <w:sz w:val="24"/>
          <w:szCs w:val="24"/>
          <w:rtl/>
        </w:rPr>
        <w:t xml:space="preserve"> سرمایه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خود جلب کردند، در حال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که بحران مال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اقتصاد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جهان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منجر به کاهش سرعت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ها و افزا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سک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توسط بخش بانک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شد و در نت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جه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اعطا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وام را ب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مشکل مواجه کرد.</w:t>
      </w:r>
    </w:p>
    <w:p w:rsidR="0085496D" w:rsidRPr="00D07578" w:rsidRDefault="0085496D" w:rsidP="00EF2DC3">
      <w:pPr>
        <w:bidi/>
        <w:spacing w:line="360" w:lineRule="auto"/>
        <w:ind w:firstLine="284"/>
        <w:jc w:val="both"/>
        <w:rPr>
          <w:rFonts w:cs="B Mitra"/>
          <w:color w:val="000000" w:themeColor="text1"/>
          <w:sz w:val="24"/>
          <w:szCs w:val="24"/>
          <w:rtl/>
        </w:rPr>
      </w:pPr>
      <w:r w:rsidRPr="00D07578">
        <w:rPr>
          <w:rFonts w:cs="B Mitra"/>
          <w:color w:val="000000" w:themeColor="text1"/>
          <w:sz w:val="24"/>
          <w:szCs w:val="24"/>
          <w:rtl/>
        </w:rPr>
        <w:t>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از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جا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گز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سک‌ها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فرصت‌ها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تما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برخ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ه‌گذاران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جستجو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فرصت‌ها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جا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گز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تنوع بخش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دن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ها،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همگ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افزا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علاقه به صندوق‌ها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کمک کر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ده‌اند</w:t>
      </w:r>
      <w:r w:rsidRPr="00D07578">
        <w:rPr>
          <w:rFonts w:cs="B Mitra"/>
          <w:color w:val="000000" w:themeColor="text1"/>
          <w:sz w:val="24"/>
          <w:szCs w:val="24"/>
          <w:rtl/>
        </w:rPr>
        <w:t>.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 xml:space="preserve"> 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ک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گر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از عوامل پ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شرو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تغ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س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ستم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است که در حال تبد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شدن به زنج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ره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ارزش سازمانده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شده و در نت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جه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ساختار 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افته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تر و 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سک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کمتر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دارد.</w:t>
      </w:r>
    </w:p>
    <w:p w:rsidR="0085496D" w:rsidRPr="00D07578" w:rsidRDefault="00EA3942" w:rsidP="000F7DAB">
      <w:pPr>
        <w:bidi/>
        <w:spacing w:line="360" w:lineRule="auto"/>
        <w:ind w:firstLine="284"/>
        <w:jc w:val="both"/>
        <w:rPr>
          <w:rFonts w:cs="B Mitra"/>
          <w:color w:val="000000" w:themeColor="text1"/>
          <w:sz w:val="24"/>
          <w:szCs w:val="24"/>
          <w:rtl/>
        </w:rPr>
      </w:pPr>
      <w:r w:rsidRPr="00D07578">
        <w:rPr>
          <w:rFonts w:cs="B Mitra" w:hint="cs"/>
          <w:color w:val="000000" w:themeColor="text1"/>
          <w:sz w:val="24"/>
          <w:szCs w:val="24"/>
          <w:rtl/>
        </w:rPr>
        <w:t>صندوق های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مورد تجز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و تحل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ل،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شباهت ها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را در برخ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از ساختارها و فرآ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ندها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مد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ت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آنها حت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در انواع مختلف ابزارها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و مناطق</w:t>
      </w:r>
      <w:r w:rsidR="000C68D5" w:rsidRPr="00D07578">
        <w:rPr>
          <w:rFonts w:cs="B Mitra" w:hint="cs"/>
          <w:color w:val="000000" w:themeColor="text1"/>
          <w:sz w:val="24"/>
          <w:szCs w:val="24"/>
          <w:rtl/>
        </w:rPr>
        <w:t xml:space="preserve"> سرمایه گذاری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نشان م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دهد.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>خاطرنشان م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شود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که به استثنا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صندوق‌ها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زم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که هدف اصل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آنها تملک زم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و تول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د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آت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است که در 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مطالعه پوشش داده نم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شود،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ب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شتر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در کسب‌وکارها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در امتداد زنج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ره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ارزش، جا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که سرما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تخصص و پ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وندها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بازار 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انجام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م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شود،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انجام م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شود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>. سرما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گذاران م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توانند تأث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به</w:t>
      </w:r>
      <w:r w:rsidR="0052678C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52678C" w:rsidRPr="00D07578">
        <w:rPr>
          <w:rFonts w:cs="B Mitra" w:hint="eastAsia"/>
          <w:color w:val="000000" w:themeColor="text1"/>
          <w:sz w:val="24"/>
          <w:szCs w:val="24"/>
          <w:rtl/>
        </w:rPr>
        <w:t>نه</w:t>
      </w:r>
      <w:r w:rsidR="0052678C" w:rsidRPr="00D07578">
        <w:rPr>
          <w:rFonts w:cs="B Mitra"/>
          <w:color w:val="000000" w:themeColor="text1"/>
          <w:sz w:val="24"/>
          <w:szCs w:val="24"/>
          <w:rtl/>
        </w:rPr>
        <w:t xml:space="preserve"> داشته باشند.</w:t>
      </w:r>
    </w:p>
    <w:p w:rsidR="0052678C" w:rsidRPr="00D07578" w:rsidRDefault="0052678C" w:rsidP="000C7955">
      <w:pPr>
        <w:bidi/>
        <w:spacing w:line="360" w:lineRule="auto"/>
        <w:ind w:firstLine="284"/>
        <w:jc w:val="both"/>
        <w:rPr>
          <w:rFonts w:cs="B Mitra"/>
          <w:color w:val="000000" w:themeColor="text1"/>
          <w:sz w:val="24"/>
          <w:szCs w:val="24"/>
          <w:rtl/>
        </w:rPr>
      </w:pPr>
      <w:r w:rsidRPr="00D07578">
        <w:rPr>
          <w:rFonts w:cs="B Mitra"/>
          <w:color w:val="000000" w:themeColor="text1"/>
          <w:sz w:val="24"/>
          <w:szCs w:val="24"/>
          <w:rtl/>
        </w:rPr>
        <w:t>تجز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تحل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انباردار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مطالعات مورد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نشان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دهد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که صندوق‌ها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توانند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نقش مهم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تقو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ت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توسعه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کشورها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حال توسعه، کمک به رشد، افزا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بهره‌ور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کاهش فقر و در نت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جه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توسعه پا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دار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داشته باشند.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>ب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شتر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صندوق‌ها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خصوص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و دولت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مورد مطالعه توانستند منابع خود را در چارچوب زمان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پ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ش‌ب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شده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خود به خوب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کنند، که نشان م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دهد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فرصت‌ها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فراوان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در ا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بخش وجود دارد.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>عل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رغم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انواع مختلف سرما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گذار، انتظارات بازده و اهداف سرما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صندوق ها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امکان ا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جاد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ک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سبد سرما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مشترک در کشاورز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را برا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دست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اب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به بازده مال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و تأث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توسعه ارائه م</w:t>
      </w:r>
      <w:r w:rsidR="009D5478"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9D5478" w:rsidRPr="00D07578">
        <w:rPr>
          <w:rFonts w:cs="B Mitra"/>
          <w:color w:val="000000" w:themeColor="text1"/>
          <w:sz w:val="24"/>
          <w:szCs w:val="24"/>
          <w:rtl/>
        </w:rPr>
        <w:t xml:space="preserve"> دهند.</w:t>
      </w:r>
    </w:p>
    <w:p w:rsidR="009D5478" w:rsidRPr="00D07578" w:rsidRDefault="009D5478" w:rsidP="000C7955">
      <w:pPr>
        <w:bidi/>
        <w:spacing w:line="360" w:lineRule="auto"/>
        <w:ind w:firstLine="284"/>
        <w:jc w:val="both"/>
        <w:rPr>
          <w:rFonts w:cs="B Mitra"/>
          <w:color w:val="000000" w:themeColor="text1"/>
          <w:sz w:val="24"/>
          <w:szCs w:val="24"/>
          <w:rtl/>
        </w:rPr>
      </w:pPr>
      <w:r w:rsidRPr="00D07578">
        <w:rPr>
          <w:rFonts w:cs="B Mitra"/>
          <w:color w:val="000000" w:themeColor="text1"/>
          <w:sz w:val="24"/>
          <w:szCs w:val="24"/>
          <w:rtl/>
        </w:rPr>
        <w:t>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نشر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با توص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پا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رسد که با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د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هنگام راه انداز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صندوق 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نظر گرفته شوند، و همچن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توص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است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مورد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دولت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خصوص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>.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/>
          <w:color w:val="000000" w:themeColor="text1"/>
          <w:sz w:val="24"/>
          <w:szCs w:val="24"/>
          <w:rtl/>
        </w:rPr>
        <w:t>مشارکت‌ها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دولت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خصوص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(</w:t>
      </w:r>
      <w:r w:rsidRPr="00D07578">
        <w:rPr>
          <w:rFonts w:cs="B Mitra"/>
          <w:color w:val="000000" w:themeColor="text1"/>
          <w:sz w:val="24"/>
          <w:szCs w:val="24"/>
        </w:rPr>
        <w:t>PPPs</w:t>
      </w:r>
      <w:r w:rsidRPr="00D07578">
        <w:rPr>
          <w:rFonts w:cs="B Mitra"/>
          <w:color w:val="000000" w:themeColor="text1"/>
          <w:sz w:val="24"/>
          <w:szCs w:val="24"/>
          <w:rtl/>
        </w:rPr>
        <w:t>) به دل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ژگ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ها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خطرات خاص آن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تواند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ابزار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ارزشمند برا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افزا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ش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دسترس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منابع مال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بخش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کشورها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حال توسعه باشد.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/>
          <w:color w:val="000000" w:themeColor="text1"/>
          <w:sz w:val="24"/>
          <w:szCs w:val="24"/>
          <w:rtl/>
        </w:rPr>
        <w:t>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="00242688">
        <w:rPr>
          <w:rFonts w:cs="B Mitra" w:hint="cs"/>
          <w:color w:val="000000" w:themeColor="text1"/>
          <w:sz w:val="24"/>
          <w:szCs w:val="24"/>
          <w:rtl/>
        </w:rPr>
        <w:t xml:space="preserve"> یخش دولتی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="00242688">
        <w:rPr>
          <w:rFonts w:cs="B Mitra" w:hint="cs"/>
          <w:color w:val="000000" w:themeColor="text1"/>
          <w:sz w:val="24"/>
          <w:szCs w:val="24"/>
          <w:rtl/>
        </w:rPr>
        <w:t>(</w:t>
      </w:r>
      <w:r w:rsidRPr="00D07578">
        <w:rPr>
          <w:rFonts w:cs="B Mitra"/>
          <w:color w:val="000000" w:themeColor="text1"/>
          <w:sz w:val="24"/>
          <w:szCs w:val="24"/>
          <w:rtl/>
        </w:rPr>
        <w:t>عموم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="00242688">
        <w:rPr>
          <w:rFonts w:cs="B Mitra" w:hint="cs"/>
          <w:color w:val="000000" w:themeColor="text1"/>
          <w:sz w:val="24"/>
          <w:szCs w:val="24"/>
          <w:rtl/>
        </w:rPr>
        <w:t>)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تواند نقش مهم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برا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جذب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گذاران خصوص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فا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کند که در غ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صورت ممکن است 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سک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نباشند.</w:t>
      </w:r>
    </w:p>
    <w:p w:rsidR="000D1DFA" w:rsidRPr="00D07578" w:rsidRDefault="00DD30CE" w:rsidP="00242688">
      <w:pPr>
        <w:bidi/>
        <w:spacing w:line="360" w:lineRule="auto"/>
        <w:ind w:firstLine="284"/>
        <w:jc w:val="both"/>
        <w:rPr>
          <w:rFonts w:cs="B Mitra"/>
          <w:color w:val="000000" w:themeColor="text1"/>
          <w:sz w:val="24"/>
          <w:szCs w:val="24"/>
          <w:rtl/>
        </w:rPr>
      </w:pPr>
      <w:r w:rsidRPr="00D07578">
        <w:rPr>
          <w:rFonts w:cs="B Mitra"/>
          <w:color w:val="000000" w:themeColor="text1"/>
          <w:sz w:val="24"/>
          <w:szCs w:val="24"/>
          <w:rtl/>
        </w:rPr>
        <w:t>دولت‌ها و کمک‌کنندگان ب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ن‌الملل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در صندوق‌ها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د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نقش خود را در نحوه به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نه‌ساز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ها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به دقت بررس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کنند.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Pr="00D07578">
        <w:rPr>
          <w:rFonts w:cs="B Mitra"/>
          <w:color w:val="000000" w:themeColor="text1"/>
          <w:sz w:val="24"/>
          <w:szCs w:val="24"/>
          <w:rtl/>
        </w:rPr>
        <w:t>ممکن است به شکل مشارکت مستق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م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با بخش خصوص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اغلب به شکل طراح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س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است‌ها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مقررات مناسب با تمرکز بر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روستا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زنج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ره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ارزش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همچن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پرداختن به 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سک‌ها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مؤثر بر سرما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 w:hint="eastAsia"/>
          <w:color w:val="000000" w:themeColor="text1"/>
          <w:sz w:val="24"/>
          <w:szCs w:val="24"/>
          <w:rtl/>
        </w:rPr>
        <w:t>ه‌گذار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و نوآور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کشاورز</w:t>
      </w:r>
      <w:r w:rsidRPr="00D0757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D07578">
        <w:rPr>
          <w:rFonts w:cs="B Mitra"/>
          <w:color w:val="000000" w:themeColor="text1"/>
          <w:sz w:val="24"/>
          <w:szCs w:val="24"/>
          <w:rtl/>
        </w:rPr>
        <w:t xml:space="preserve"> باشد.</w:t>
      </w:r>
    </w:p>
    <w:sectPr w:rsidR="000D1DFA" w:rsidRPr="00D07578" w:rsidSect="0096678F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95" w:rsidRDefault="00542595" w:rsidP="001F50D2">
      <w:r>
        <w:separator/>
      </w:r>
    </w:p>
  </w:endnote>
  <w:endnote w:type="continuationSeparator" w:id="0">
    <w:p w:rsidR="00542595" w:rsidRDefault="00542595" w:rsidP="001F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453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0D2" w:rsidRDefault="001F50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3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0D2" w:rsidRDefault="001F5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95" w:rsidRDefault="00542595" w:rsidP="001F50D2">
      <w:r>
        <w:separator/>
      </w:r>
    </w:p>
  </w:footnote>
  <w:footnote w:type="continuationSeparator" w:id="0">
    <w:p w:rsidR="00542595" w:rsidRDefault="00542595" w:rsidP="001F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4B"/>
    <w:rsid w:val="000007AB"/>
    <w:rsid w:val="000C68D5"/>
    <w:rsid w:val="000C7955"/>
    <w:rsid w:val="000D1DFA"/>
    <w:rsid w:val="000D3FB9"/>
    <w:rsid w:val="000F7DAB"/>
    <w:rsid w:val="00157DF6"/>
    <w:rsid w:val="001E414B"/>
    <w:rsid w:val="001F50D2"/>
    <w:rsid w:val="00242688"/>
    <w:rsid w:val="00261355"/>
    <w:rsid w:val="002C2955"/>
    <w:rsid w:val="002D0933"/>
    <w:rsid w:val="0043491A"/>
    <w:rsid w:val="00440D71"/>
    <w:rsid w:val="00467253"/>
    <w:rsid w:val="00501B31"/>
    <w:rsid w:val="0052678C"/>
    <w:rsid w:val="00542595"/>
    <w:rsid w:val="0055036F"/>
    <w:rsid w:val="00563441"/>
    <w:rsid w:val="00577307"/>
    <w:rsid w:val="005F0CA3"/>
    <w:rsid w:val="00614559"/>
    <w:rsid w:val="00624C40"/>
    <w:rsid w:val="00802987"/>
    <w:rsid w:val="0085496D"/>
    <w:rsid w:val="00874CAD"/>
    <w:rsid w:val="008A67BE"/>
    <w:rsid w:val="00924CC6"/>
    <w:rsid w:val="009330CC"/>
    <w:rsid w:val="0096678F"/>
    <w:rsid w:val="009D5478"/>
    <w:rsid w:val="009E0BCA"/>
    <w:rsid w:val="009E7F7D"/>
    <w:rsid w:val="00A24FB0"/>
    <w:rsid w:val="00A26279"/>
    <w:rsid w:val="00A80490"/>
    <w:rsid w:val="00B06ECB"/>
    <w:rsid w:val="00B6654C"/>
    <w:rsid w:val="00BB2B65"/>
    <w:rsid w:val="00C15E60"/>
    <w:rsid w:val="00C41AA8"/>
    <w:rsid w:val="00C625AB"/>
    <w:rsid w:val="00C73747"/>
    <w:rsid w:val="00D0020A"/>
    <w:rsid w:val="00D073C5"/>
    <w:rsid w:val="00D07578"/>
    <w:rsid w:val="00D46049"/>
    <w:rsid w:val="00D6588B"/>
    <w:rsid w:val="00D87534"/>
    <w:rsid w:val="00DA01D1"/>
    <w:rsid w:val="00DB37EB"/>
    <w:rsid w:val="00DD30CE"/>
    <w:rsid w:val="00E23F11"/>
    <w:rsid w:val="00EA3942"/>
    <w:rsid w:val="00EE3833"/>
    <w:rsid w:val="00EF2DC3"/>
    <w:rsid w:val="00F013E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A26408"/>
  <w15:docId w15:val="{66A19918-F9D8-4C97-AF39-F9B01529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0D2"/>
  </w:style>
  <w:style w:type="paragraph" w:styleId="Footer">
    <w:name w:val="footer"/>
    <w:basedOn w:val="Normal"/>
    <w:link w:val="FooterChar"/>
    <w:uiPriority w:val="99"/>
    <w:unhideWhenUsed/>
    <w:rsid w:val="001F5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D2"/>
  </w:style>
  <w:style w:type="paragraph" w:styleId="BalloonText">
    <w:name w:val="Balloon Text"/>
    <w:basedOn w:val="Normal"/>
    <w:link w:val="BalloonTextChar"/>
    <w:uiPriority w:val="99"/>
    <w:semiHidden/>
    <w:unhideWhenUsed/>
    <w:rsid w:val="00614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 Faraji</dc:creator>
  <cp:lastModifiedBy>shahbaz</cp:lastModifiedBy>
  <cp:revision>9</cp:revision>
  <cp:lastPrinted>2022-11-27T12:20:00Z</cp:lastPrinted>
  <dcterms:created xsi:type="dcterms:W3CDTF">2022-11-27T09:50:00Z</dcterms:created>
  <dcterms:modified xsi:type="dcterms:W3CDTF">2022-12-05T07:09:00Z</dcterms:modified>
</cp:coreProperties>
</file>